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8A78" w14:textId="2F9CBB6C" w:rsidR="009B14EE" w:rsidRPr="009B14EE" w:rsidRDefault="009B14EE" w:rsidP="009B14E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9B14EE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آیین نگارش </w:t>
      </w:r>
      <w:r w:rsidR="00612826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چکیده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در </w:t>
      </w:r>
      <w:r w:rsidR="00D82ADB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یاز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دهمین کنفرانس سوخت واحتراق ایران</w:t>
      </w:r>
    </w:p>
    <w:p w14:paraId="61C7D497" w14:textId="77777777" w:rsidR="009B14EE" w:rsidRPr="009B14EE" w:rsidRDefault="009B14EE" w:rsidP="009B14E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kern w:val="0"/>
          <w:sz w:val="24"/>
          <w:szCs w:val="24"/>
          <w:lang w:bidi="fa-IR"/>
          <w14:ligatures w14:val="none"/>
        </w:rPr>
      </w:pPr>
      <w:r w:rsidRPr="009B14EE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(</w:t>
      </w:r>
      <w:r w:rsidRPr="009B14EE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t>عنوان مقاله به صورت تك</w:t>
      </w:r>
      <w:r w:rsidRPr="009B14EE">
        <w:rPr>
          <w:rFonts w:ascii="Times New Roman" w:eastAsia="Times New Roman" w:hAnsi="Times New Roman" w:cs="B Nazanin"/>
          <w:b/>
          <w:bCs/>
          <w:kern w:val="0"/>
          <w:sz w:val="24"/>
          <w:szCs w:val="24"/>
          <w:lang w:bidi="fa-IR"/>
          <w14:ligatures w14:val="none"/>
        </w:rPr>
        <w:softHyphen/>
      </w:r>
      <w:r w:rsidRPr="009B14EE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t xml:space="preserve">فاصله با قلم 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بی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softHyphen/>
      </w:r>
      <w:r w:rsidRPr="009B14EE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t>نازنين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</w:t>
      </w:r>
      <w:proofErr w:type="spellStart"/>
      <w:r w:rsidRPr="009B14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fa-IR"/>
          <w14:ligatures w14:val="none"/>
        </w:rPr>
        <w:t>pt</w:t>
      </w:r>
      <w:proofErr w:type="spellEnd"/>
      <w:r w:rsidRPr="009B14EE">
        <w:rPr>
          <w:rFonts w:ascii="Arial" w:eastAsia="Times New Roman" w:hAnsi="Arial" w:cs="Arial" w:hint="cs"/>
          <w:b/>
          <w:bCs/>
          <w:kern w:val="0"/>
          <w:sz w:val="24"/>
          <w:szCs w:val="24"/>
          <w:rtl/>
          <w:lang w:bidi="fa-IR"/>
          <w14:ligatures w14:val="none"/>
        </w:rPr>
        <w:t>.</w:t>
      </w:r>
      <w:r w:rsidRPr="009B14EE">
        <w:rPr>
          <w:rFonts w:ascii="Times New Roman" w:eastAsia="Times New Roman" w:hAnsi="Times New Roman" w:cs="B Nazanin"/>
          <w:b/>
          <w:bCs/>
          <w:kern w:val="0"/>
          <w:sz w:val="24"/>
          <w:szCs w:val="24"/>
          <w:lang w:bidi="fa-IR"/>
          <w14:ligatures w14:val="none"/>
        </w:rPr>
        <w:t>12</w:t>
      </w:r>
      <w:r w:rsidRPr="009B14EE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t>پررنگ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)</w:t>
      </w:r>
    </w:p>
    <w:p w14:paraId="4A338B22" w14:textId="77777777" w:rsidR="009B14EE" w:rsidRPr="009B14EE" w:rsidRDefault="009B14EE" w:rsidP="009B14E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kern w:val="0"/>
          <w:sz w:val="24"/>
          <w:szCs w:val="24"/>
          <w:lang w:bidi="fa-IR"/>
          <w14:ligatures w14:val="none"/>
        </w:rPr>
      </w:pPr>
    </w:p>
    <w:p w14:paraId="366D6EDE" w14:textId="77777777" w:rsidR="009B14EE" w:rsidRPr="009B14EE" w:rsidRDefault="009B14EE" w:rsidP="009B14E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kern w:val="0"/>
          <w:sz w:val="20"/>
          <w:szCs w:val="20"/>
          <w:lang w:bidi="fa-IR"/>
          <w14:ligatures w14:val="none"/>
        </w:rPr>
      </w:pPr>
      <w:r w:rsidRPr="009B14EE">
        <w:rPr>
          <w:rFonts w:ascii="Times New Roman" w:eastAsia="Times New Roman" w:hAnsi="Times New Roman" w:cs="B Nazanin"/>
          <w:b/>
          <w:bCs/>
          <w:kern w:val="0"/>
          <w:sz w:val="20"/>
          <w:szCs w:val="20"/>
          <w:rtl/>
          <w:lang w:bidi="fa-IR"/>
          <w14:ligatures w14:val="none"/>
        </w:rPr>
        <w:t>نام و نام خانوادگي نويسنده اول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0"/>
          <w:szCs w:val="20"/>
          <w:vertAlign w:val="superscript"/>
          <w:rtl/>
          <w:lang w:bidi="fa-IR"/>
          <w14:ligatures w14:val="none"/>
        </w:rPr>
        <w:t>1</w:t>
      </w:r>
      <w:r w:rsidRPr="009B14EE">
        <w:rPr>
          <w:rFonts w:ascii="Times New Roman" w:eastAsia="Times New Roman" w:hAnsi="Times New Roman" w:cs="B Nazanin"/>
          <w:b/>
          <w:bCs/>
          <w:kern w:val="0"/>
          <w:sz w:val="20"/>
          <w:szCs w:val="20"/>
          <w:rtl/>
          <w:lang w:bidi="fa-IR"/>
          <w14:ligatures w14:val="none"/>
        </w:rPr>
        <w:t>، نويسنده دوم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0"/>
          <w:szCs w:val="20"/>
          <w:vertAlign w:val="superscript"/>
          <w:rtl/>
          <w:lang w:bidi="fa-IR"/>
          <w14:ligatures w14:val="none"/>
        </w:rPr>
        <w:t>2*</w:t>
      </w:r>
      <w:r w:rsidRPr="009B14EE">
        <w:rPr>
          <w:rFonts w:ascii="Times New Roman" w:eastAsia="Times New Roman" w:hAnsi="Times New Roman" w:cs="B Nazanin"/>
          <w:b/>
          <w:bCs/>
          <w:kern w:val="0"/>
          <w:sz w:val="20"/>
          <w:szCs w:val="20"/>
          <w:rtl/>
          <w:lang w:bidi="fa-IR"/>
          <w14:ligatures w14:val="none"/>
        </w:rPr>
        <w:t>،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0"/>
          <w:szCs w:val="20"/>
          <w:rtl/>
          <w:lang w:bidi="fa-IR"/>
          <w14:ligatures w14:val="none"/>
        </w:rPr>
        <w:t xml:space="preserve"> ...</w:t>
      </w:r>
      <w:r w:rsidRPr="009B14EE">
        <w:rPr>
          <w:rFonts w:ascii="Times New Roman" w:eastAsia="Times New Roman" w:hAnsi="Times New Roman" w:cs="B Nazanin"/>
          <w:b/>
          <w:bCs/>
          <w:kern w:val="0"/>
          <w:sz w:val="20"/>
          <w:szCs w:val="20"/>
          <w:rtl/>
          <w:lang w:bidi="fa-IR"/>
          <w14:ligatures w14:val="none"/>
        </w:rPr>
        <w:t xml:space="preserve"> در يك يا دو سطر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0"/>
          <w:szCs w:val="20"/>
          <w:rtl/>
          <w:lang w:bidi="fa-IR"/>
          <w14:ligatures w14:val="none"/>
        </w:rPr>
        <w:t xml:space="preserve">. </w:t>
      </w:r>
      <w:r w:rsidRPr="009B14EE">
        <w:rPr>
          <w:rFonts w:ascii="Times New Roman" w:eastAsia="Times New Roman" w:hAnsi="Times New Roman" w:cs="B Nazanin"/>
          <w:b/>
          <w:bCs/>
          <w:kern w:val="0"/>
          <w:sz w:val="20"/>
          <w:szCs w:val="20"/>
          <w:rtl/>
          <w:lang w:bidi="fa-IR"/>
          <w14:ligatures w14:val="none"/>
        </w:rPr>
        <w:t>از ذكر عناويني نظير مهندس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0"/>
          <w:szCs w:val="20"/>
          <w:rtl/>
          <w:lang w:bidi="fa-IR"/>
          <w14:ligatures w14:val="none"/>
        </w:rPr>
        <w:t xml:space="preserve"> </w:t>
      </w:r>
      <w:r w:rsidRPr="009B14EE">
        <w:rPr>
          <w:rFonts w:ascii="Times New Roman" w:eastAsia="Times New Roman" w:hAnsi="Times New Roman" w:cs="B Nazanin"/>
          <w:b/>
          <w:bCs/>
          <w:kern w:val="0"/>
          <w:sz w:val="20"/>
          <w:szCs w:val="20"/>
          <w:rtl/>
          <w:lang w:bidi="fa-IR"/>
          <w14:ligatures w14:val="none"/>
        </w:rPr>
        <w:t xml:space="preserve">و يا دكتر و </w:t>
      </w:r>
      <w:r w:rsidRPr="009B14EE">
        <w:rPr>
          <w:rFonts w:ascii="Times New Roman" w:eastAsia="Times New Roman" w:hAnsi="Times New Roman" w:cs="B Nazanin"/>
          <w:b/>
          <w:bCs/>
          <w:kern w:val="0"/>
          <w:sz w:val="20"/>
          <w:szCs w:val="20"/>
          <w:lang w:bidi="fa-IR"/>
          <w14:ligatures w14:val="none"/>
        </w:rPr>
        <w:t xml:space="preserve">... </w:t>
      </w:r>
      <w:r w:rsidRPr="009B14EE">
        <w:rPr>
          <w:rFonts w:ascii="Times New Roman" w:eastAsia="Times New Roman" w:hAnsi="Times New Roman" w:cs="B Nazanin"/>
          <w:b/>
          <w:bCs/>
          <w:kern w:val="0"/>
          <w:sz w:val="20"/>
          <w:szCs w:val="20"/>
          <w:rtl/>
          <w:lang w:bidi="fa-IR"/>
          <w14:ligatures w14:val="none"/>
        </w:rPr>
        <w:t>در ابتداي اسامي خودداري شود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0"/>
          <w:szCs w:val="20"/>
          <w:rtl/>
          <w:lang w:bidi="fa-IR"/>
          <w14:ligatures w14:val="none"/>
        </w:rPr>
        <w:t>. (بی</w:t>
      </w:r>
      <w:r w:rsidRPr="009B14EE">
        <w:rPr>
          <w:rFonts w:ascii="Times New Roman" w:eastAsia="Times New Roman" w:hAnsi="Times New Roman" w:cs="B Nazanin"/>
          <w:b/>
          <w:bCs/>
          <w:kern w:val="0"/>
          <w:sz w:val="20"/>
          <w:szCs w:val="20"/>
          <w:rtl/>
          <w:lang w:bidi="fa-IR"/>
          <w14:ligatures w14:val="none"/>
        </w:rPr>
        <w:softHyphen/>
        <w:t>نازنين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0"/>
          <w:szCs w:val="20"/>
          <w:rtl/>
          <w:lang w:bidi="fa-IR"/>
          <w14:ligatures w14:val="none"/>
        </w:rPr>
        <w:t xml:space="preserve"> </w:t>
      </w:r>
      <w:proofErr w:type="spellStart"/>
      <w:r w:rsidRPr="009B14E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bidi="fa-IR"/>
          <w14:ligatures w14:val="none"/>
        </w:rPr>
        <w:t>pt</w:t>
      </w:r>
      <w:proofErr w:type="spellEnd"/>
      <w:r w:rsidRPr="009B14EE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bidi="fa-IR"/>
          <w14:ligatures w14:val="none"/>
        </w:rPr>
        <w:t>.</w:t>
      </w:r>
      <w:r w:rsidRPr="009B14EE">
        <w:rPr>
          <w:rFonts w:ascii="Arial" w:eastAsia="Times New Roman" w:hAnsi="Arial" w:cs="B Nazanin" w:hint="cs"/>
          <w:b/>
          <w:bCs/>
          <w:kern w:val="0"/>
          <w:sz w:val="20"/>
          <w:szCs w:val="20"/>
          <w:rtl/>
          <w:lang w:bidi="fa-IR"/>
          <w14:ligatures w14:val="none"/>
        </w:rPr>
        <w:t>10</w:t>
      </w:r>
      <w:r w:rsidRPr="009B14EE">
        <w:rPr>
          <w:rFonts w:ascii="Times New Roman" w:eastAsia="Times New Roman" w:hAnsi="Times New Roman" w:cs="B Nazanin"/>
          <w:b/>
          <w:bCs/>
          <w:kern w:val="0"/>
          <w:sz w:val="20"/>
          <w:szCs w:val="20"/>
          <w:rtl/>
          <w:lang w:bidi="fa-IR"/>
          <w14:ligatures w14:val="none"/>
        </w:rPr>
        <w:t xml:space="preserve"> پررنگ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0"/>
          <w:szCs w:val="20"/>
          <w:rtl/>
          <w:lang w:bidi="fa-IR"/>
          <w14:ligatures w14:val="none"/>
        </w:rPr>
        <w:t>)</w:t>
      </w:r>
    </w:p>
    <w:p w14:paraId="1F431A7C" w14:textId="77777777" w:rsidR="009B14EE" w:rsidRPr="009B14EE" w:rsidRDefault="009B14EE" w:rsidP="009B14E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kern w:val="0"/>
          <w:sz w:val="18"/>
          <w:szCs w:val="18"/>
          <w:rtl/>
          <w:lang w:bidi="fa-IR"/>
          <w14:ligatures w14:val="none"/>
        </w:rPr>
      </w:pP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>1- مرتبه علمی</w:t>
      </w:r>
      <w:r w:rsidRPr="009B14EE">
        <w:rPr>
          <w:rFonts w:ascii="Times New Roman" w:eastAsia="Times New Roman" w:hAnsi="Times New Roman" w:cs="B Nazanin"/>
          <w:kern w:val="0"/>
          <w:sz w:val="18"/>
          <w:szCs w:val="18"/>
          <w:rtl/>
          <w:lang w:bidi="fa-IR"/>
          <w14:ligatures w14:val="none"/>
        </w:rPr>
        <w:t xml:space="preserve"> نويسنده</w:t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>، رشته تخصصی، نام سازمان، نام شهر، پست الکترونیکی (بی</w:t>
      </w:r>
      <w:r w:rsidRPr="009B14EE">
        <w:rPr>
          <w:rFonts w:ascii="Times New Roman" w:eastAsia="Times New Roman" w:hAnsi="Times New Roman" w:cs="B Nazanin"/>
          <w:kern w:val="0"/>
          <w:sz w:val="18"/>
          <w:szCs w:val="18"/>
          <w:rtl/>
          <w:lang w:bidi="fa-IR"/>
          <w14:ligatures w14:val="none"/>
        </w:rPr>
        <w:softHyphen/>
        <w:t>نازنين</w:t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 xml:space="preserve"> </w:t>
      </w:r>
      <w:proofErr w:type="spellStart"/>
      <w:r w:rsidRPr="009B14EE">
        <w:rPr>
          <w:rFonts w:ascii="Times New Roman" w:eastAsia="Times New Roman" w:hAnsi="Times New Roman" w:cs="Times New Roman"/>
          <w:kern w:val="0"/>
          <w:sz w:val="18"/>
          <w:szCs w:val="18"/>
          <w:lang w:bidi="fa-IR"/>
          <w14:ligatures w14:val="none"/>
        </w:rPr>
        <w:t>pt</w:t>
      </w:r>
      <w:proofErr w:type="spellEnd"/>
      <w:r w:rsidRPr="009B14EE">
        <w:rPr>
          <w:rFonts w:ascii="Arial" w:eastAsia="Times New Roman" w:hAnsi="Arial" w:cs="Arial" w:hint="cs"/>
          <w:kern w:val="0"/>
          <w:sz w:val="18"/>
          <w:szCs w:val="18"/>
          <w:rtl/>
          <w:lang w:bidi="fa-IR"/>
          <w14:ligatures w14:val="none"/>
        </w:rPr>
        <w:t>.</w:t>
      </w:r>
      <w:r w:rsidRPr="009B14EE">
        <w:rPr>
          <w:rFonts w:ascii="Arial" w:eastAsia="Times New Roman" w:hAnsi="Arial" w:cs="B Nazanin" w:hint="cs"/>
          <w:kern w:val="0"/>
          <w:sz w:val="18"/>
          <w:szCs w:val="18"/>
          <w:rtl/>
          <w:lang w:bidi="fa-IR"/>
          <w14:ligatures w14:val="none"/>
        </w:rPr>
        <w:t>9</w:t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>)</w:t>
      </w:r>
    </w:p>
    <w:p w14:paraId="6C5BC6BC" w14:textId="77777777" w:rsidR="009B14EE" w:rsidRPr="009B14EE" w:rsidRDefault="009B14EE" w:rsidP="009B14E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kern w:val="0"/>
          <w:sz w:val="18"/>
          <w:szCs w:val="18"/>
          <w:rtl/>
          <w:lang w:bidi="fa-IR"/>
          <w14:ligatures w14:val="none"/>
        </w:rPr>
      </w:pP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 xml:space="preserve">2- دانشیار، </w:t>
      </w:r>
      <w:r w:rsidRPr="009B14EE">
        <w:rPr>
          <w:rFonts w:ascii="Times New Roman" w:eastAsia="Times New Roman" w:hAnsi="Times New Roman" w:cs="B Nazanin" w:hint="cs"/>
          <w:color w:val="000000"/>
          <w:kern w:val="0"/>
          <w:sz w:val="18"/>
          <w:szCs w:val="18"/>
          <w:rtl/>
          <w:lang w:bidi="fa-IR"/>
          <w14:ligatures w14:val="none"/>
        </w:rPr>
        <w:t xml:space="preserve">مهندسی هوافضا، دانشگاه صنعتی امیر کبیر تهران، تهران، </w:t>
      </w:r>
      <w:r w:rsidRPr="009B14EE">
        <w:rPr>
          <w:rFonts w:ascii="Times New Roman" w:eastAsia="Times New Roman" w:hAnsi="Times New Roman" w:cs="B Nazanin"/>
          <w:kern w:val="0"/>
          <w:sz w:val="18"/>
          <w:szCs w:val="18"/>
          <w:lang w:bidi="fa-IR"/>
          <w14:ligatures w14:val="none"/>
        </w:rPr>
        <w:t>m.davari@Aut.ac.ir</w:t>
      </w:r>
    </w:p>
    <w:p w14:paraId="17E40346" w14:textId="77777777" w:rsidR="009B14EE" w:rsidRPr="009B14EE" w:rsidRDefault="009B14EE" w:rsidP="009B14E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kern w:val="0"/>
          <w:sz w:val="18"/>
          <w:szCs w:val="18"/>
          <w:rtl/>
          <w:lang w:bidi="fa-IR"/>
          <w14:ligatures w14:val="none"/>
        </w:rPr>
      </w:pP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 xml:space="preserve">3- کارشناس ارشد، مهندسی هوافضا، </w:t>
      </w:r>
      <w:r w:rsidRPr="009B14EE">
        <w:rPr>
          <w:rFonts w:ascii="Times New Roman" w:eastAsia="Times New Roman" w:hAnsi="Times New Roman" w:cs="B Nazanin" w:hint="cs"/>
          <w:color w:val="000000"/>
          <w:kern w:val="0"/>
          <w:sz w:val="18"/>
          <w:szCs w:val="18"/>
          <w:rtl/>
          <w:lang w:bidi="fa-IR"/>
          <w14:ligatures w14:val="none"/>
        </w:rPr>
        <w:t xml:space="preserve">دانشگاه صنعتی امیر کبیر </w:t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 xml:space="preserve">، تهران، </w:t>
      </w:r>
      <w:r w:rsidRPr="009B14EE">
        <w:rPr>
          <w:rFonts w:ascii="Times New Roman" w:eastAsia="Times New Roman" w:hAnsi="Times New Roman" w:cs="B Nazanin"/>
          <w:kern w:val="0"/>
          <w:sz w:val="18"/>
          <w:szCs w:val="18"/>
          <w:lang w:bidi="fa-IR"/>
          <w14:ligatures w14:val="none"/>
        </w:rPr>
        <w:t>Hosseni@Aut.ac.ir</w:t>
      </w:r>
    </w:p>
    <w:p w14:paraId="215E5A57" w14:textId="77777777" w:rsidR="009B14EE" w:rsidRPr="009B14EE" w:rsidRDefault="009B14EE" w:rsidP="009B14E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kern w:val="0"/>
          <w:sz w:val="18"/>
          <w:szCs w:val="18"/>
          <w:lang w:bidi="fa-IR"/>
          <w14:ligatures w14:val="none"/>
        </w:rPr>
      </w:pPr>
      <w:r w:rsidRPr="009B14EE">
        <w:rPr>
          <w:rFonts w:ascii="Times New Roman" w:eastAsia="Times New Roman" w:hAnsi="Times New Roman" w:cs="B Nazanin" w:hint="cs"/>
          <w:color w:val="000000"/>
          <w:kern w:val="0"/>
          <w:sz w:val="18"/>
          <w:szCs w:val="18"/>
          <w:rtl/>
          <w:lang w:bidi="fa-IR"/>
          <w14:ligatures w14:val="none"/>
        </w:rPr>
        <w:t>* نویسنده مخاطب</w:t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 xml:space="preserve"> </w:t>
      </w:r>
    </w:p>
    <w:p w14:paraId="3BBC8124" w14:textId="77777777" w:rsidR="009B14EE" w:rsidRPr="009B14EE" w:rsidRDefault="009B14EE" w:rsidP="009B14E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kern w:val="0"/>
          <w:sz w:val="20"/>
          <w:szCs w:val="20"/>
          <w:rtl/>
          <w:lang w:bidi="fa-IR"/>
          <w14:ligatures w14:val="none"/>
        </w:rPr>
      </w:pPr>
    </w:p>
    <w:p w14:paraId="162BC1A1" w14:textId="77777777" w:rsidR="009B14EE" w:rsidRPr="009B14EE" w:rsidRDefault="009B14EE" w:rsidP="009B14EE">
      <w:pPr>
        <w:bidi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14:paraId="74BEF502" w14:textId="77777777" w:rsidR="009B14EE" w:rsidRPr="009B14EE" w:rsidRDefault="009B14EE" w:rsidP="009B14E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kern w:val="0"/>
          <w:sz w:val="20"/>
          <w:szCs w:val="20"/>
          <w:rtl/>
          <w:lang w:bidi="fa-IR"/>
          <w14:ligatures w14:val="none"/>
        </w:rPr>
      </w:pPr>
      <w:r w:rsidRPr="009B14EE">
        <w:rPr>
          <w:rFonts w:ascii="Times New Roman" w:eastAsia="Times New Roman" w:hAnsi="Times New Roman" w:cs="B Nazanin" w:hint="cs"/>
          <w:b/>
          <w:bCs/>
          <w:kern w:val="0"/>
          <w:sz w:val="20"/>
          <w:szCs w:val="20"/>
          <w:rtl/>
          <w:lang w:bidi="fa-IR"/>
          <w14:ligatures w14:val="none"/>
        </w:rPr>
        <w:t>چکيده (</w:t>
      </w:r>
      <w:r w:rsidRPr="009B14EE">
        <w:rPr>
          <w:rFonts w:ascii="Times New Roman" w:eastAsia="Times New Roman" w:hAnsi="Times New Roman" w:cs="B Nazanin" w:hint="cs"/>
          <w:b/>
          <w:bCs/>
          <w:color w:val="00B0F0"/>
          <w:kern w:val="0"/>
          <w:sz w:val="20"/>
          <w:szCs w:val="20"/>
          <w:rtl/>
          <w:lang w:bidi="fa-IR"/>
          <w14:ligatures w14:val="none"/>
        </w:rPr>
        <w:t>بی</w:t>
      </w:r>
      <w:r w:rsidRPr="009B14EE">
        <w:rPr>
          <w:rFonts w:ascii="Times New Roman" w:eastAsia="Times New Roman" w:hAnsi="Times New Roman" w:cs="B Nazanin"/>
          <w:b/>
          <w:bCs/>
          <w:color w:val="00B0F0"/>
          <w:kern w:val="0"/>
          <w:sz w:val="20"/>
          <w:szCs w:val="20"/>
          <w:rtl/>
          <w:lang w:bidi="fa-IR"/>
          <w14:ligatures w14:val="none"/>
        </w:rPr>
        <w:softHyphen/>
        <w:t>نازنين</w:t>
      </w:r>
      <w:r w:rsidRPr="009B14EE">
        <w:rPr>
          <w:rFonts w:ascii="Times New Roman" w:eastAsia="Times New Roman" w:hAnsi="Times New Roman" w:cs="B Nazanin" w:hint="cs"/>
          <w:b/>
          <w:bCs/>
          <w:color w:val="00B0F0"/>
          <w:kern w:val="0"/>
          <w:sz w:val="20"/>
          <w:szCs w:val="20"/>
          <w:rtl/>
          <w:lang w:bidi="fa-IR"/>
          <w14:ligatures w14:val="none"/>
        </w:rPr>
        <w:t xml:space="preserve"> </w:t>
      </w:r>
      <w:proofErr w:type="spellStart"/>
      <w:r w:rsidRPr="009B14EE">
        <w:rPr>
          <w:rFonts w:ascii="Times New Roman" w:eastAsia="Times New Roman" w:hAnsi="Times New Roman" w:cs="Times New Roman"/>
          <w:b/>
          <w:bCs/>
          <w:color w:val="00B0F0"/>
          <w:kern w:val="0"/>
          <w:sz w:val="20"/>
          <w:szCs w:val="20"/>
          <w:lang w:bidi="fa-IR"/>
          <w14:ligatures w14:val="none"/>
        </w:rPr>
        <w:t>pt</w:t>
      </w:r>
      <w:proofErr w:type="spellEnd"/>
      <w:r w:rsidRPr="009B14EE">
        <w:rPr>
          <w:rFonts w:ascii="Arial" w:eastAsia="Times New Roman" w:hAnsi="Arial" w:cs="Arial" w:hint="cs"/>
          <w:b/>
          <w:bCs/>
          <w:color w:val="00B0F0"/>
          <w:kern w:val="0"/>
          <w:sz w:val="20"/>
          <w:szCs w:val="20"/>
          <w:rtl/>
          <w:lang w:bidi="fa-IR"/>
          <w14:ligatures w14:val="none"/>
        </w:rPr>
        <w:t>.</w:t>
      </w:r>
      <w:r w:rsidRPr="009B14EE">
        <w:rPr>
          <w:rFonts w:ascii="Arial" w:eastAsia="Times New Roman" w:hAnsi="Arial" w:cs="B Nazanin" w:hint="cs"/>
          <w:b/>
          <w:bCs/>
          <w:color w:val="00B0F0"/>
          <w:kern w:val="0"/>
          <w:sz w:val="20"/>
          <w:szCs w:val="20"/>
          <w:rtl/>
          <w:lang w:bidi="fa-IR"/>
          <w14:ligatures w14:val="none"/>
        </w:rPr>
        <w:t>10</w:t>
      </w:r>
      <w:r w:rsidRPr="009B14EE">
        <w:rPr>
          <w:rFonts w:ascii="Times New Roman" w:eastAsia="Times New Roman" w:hAnsi="Times New Roman" w:cs="B Nazanin"/>
          <w:b/>
          <w:bCs/>
          <w:color w:val="00B0F0"/>
          <w:kern w:val="0"/>
          <w:sz w:val="20"/>
          <w:szCs w:val="20"/>
          <w:rtl/>
          <w:lang w:bidi="fa-IR"/>
          <w14:ligatures w14:val="none"/>
        </w:rPr>
        <w:t xml:space="preserve"> پررنگ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20"/>
          <w:szCs w:val="20"/>
          <w:rtl/>
          <w:lang w:bidi="fa-IR"/>
          <w14:ligatures w14:val="none"/>
        </w:rPr>
        <w:t>)</w:t>
      </w:r>
    </w:p>
    <w:p w14:paraId="5CCA4FE0" w14:textId="7D5D13D3" w:rsidR="009B14EE" w:rsidRPr="009B14EE" w:rsidRDefault="009B14EE" w:rsidP="009B14E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kern w:val="0"/>
          <w:sz w:val="18"/>
          <w:szCs w:val="18"/>
          <w:rtl/>
          <w:lang w:bidi="fa-IR"/>
          <w14:ligatures w14:val="none"/>
        </w:rPr>
      </w:pPr>
      <w:r w:rsidRPr="009B14EE">
        <w:rPr>
          <w:rFonts w:ascii="Times New Roman" w:eastAsia="Times New Roman" w:hAnsi="Times New Roman" w:cs="B Nazanin" w:hint="cs"/>
          <w:b/>
          <w:bCs/>
          <w:kern w:val="0"/>
          <w:sz w:val="18"/>
          <w:szCs w:val="18"/>
          <w:rtl/>
          <w:lang w:bidi="fa-IR"/>
          <w14:ligatures w14:val="none"/>
        </w:rPr>
        <w:t>(</w:t>
      </w:r>
      <w:r w:rsidRPr="009B14EE">
        <w:rPr>
          <w:rFonts w:ascii="Times New Roman" w:eastAsia="Times New Roman" w:hAnsi="Times New Roman" w:cs="B Nazanin" w:hint="cs"/>
          <w:b/>
          <w:bCs/>
          <w:color w:val="00B0F0"/>
          <w:kern w:val="0"/>
          <w:sz w:val="18"/>
          <w:szCs w:val="18"/>
          <w:rtl/>
          <w:lang w:bidi="fa-IR"/>
          <w14:ligatures w14:val="none"/>
        </w:rPr>
        <w:t>بی</w:t>
      </w:r>
      <w:r w:rsidRPr="009B14EE">
        <w:rPr>
          <w:rFonts w:ascii="Times New Roman" w:eastAsia="Times New Roman" w:hAnsi="Times New Roman" w:cs="B Nazanin"/>
          <w:b/>
          <w:bCs/>
          <w:color w:val="00B0F0"/>
          <w:kern w:val="0"/>
          <w:sz w:val="18"/>
          <w:szCs w:val="18"/>
          <w:rtl/>
          <w:lang w:bidi="fa-IR"/>
          <w14:ligatures w14:val="none"/>
        </w:rPr>
        <w:softHyphen/>
        <w:t>نازنين</w:t>
      </w:r>
      <w:r w:rsidRPr="009B14EE">
        <w:rPr>
          <w:rFonts w:ascii="Times New Roman" w:eastAsia="Times New Roman" w:hAnsi="Times New Roman" w:cs="B Nazanin" w:hint="cs"/>
          <w:b/>
          <w:bCs/>
          <w:color w:val="00B0F0"/>
          <w:kern w:val="0"/>
          <w:sz w:val="18"/>
          <w:szCs w:val="18"/>
          <w:rtl/>
          <w:lang w:bidi="fa-IR"/>
          <w14:ligatures w14:val="none"/>
        </w:rPr>
        <w:t xml:space="preserve"> </w:t>
      </w:r>
      <w:proofErr w:type="spellStart"/>
      <w:r w:rsidRPr="009B14EE">
        <w:rPr>
          <w:rFonts w:ascii="Times New Roman" w:eastAsia="Times New Roman" w:hAnsi="Times New Roman" w:cs="Times New Roman"/>
          <w:b/>
          <w:bCs/>
          <w:color w:val="00B0F0"/>
          <w:kern w:val="0"/>
          <w:sz w:val="18"/>
          <w:szCs w:val="18"/>
          <w:lang w:bidi="fa-IR"/>
          <w14:ligatures w14:val="none"/>
        </w:rPr>
        <w:t>pt</w:t>
      </w:r>
      <w:proofErr w:type="spellEnd"/>
      <w:r w:rsidRPr="009B14EE">
        <w:rPr>
          <w:rFonts w:ascii="Arial" w:eastAsia="Times New Roman" w:hAnsi="Arial" w:cs="Arial" w:hint="cs"/>
          <w:b/>
          <w:bCs/>
          <w:color w:val="00B0F0"/>
          <w:kern w:val="0"/>
          <w:sz w:val="18"/>
          <w:szCs w:val="18"/>
          <w:rtl/>
          <w:lang w:bidi="fa-IR"/>
          <w14:ligatures w14:val="none"/>
        </w:rPr>
        <w:t>.</w:t>
      </w:r>
      <w:r w:rsidRPr="009B14EE">
        <w:rPr>
          <w:rFonts w:ascii="Arial" w:eastAsia="Times New Roman" w:hAnsi="Arial" w:cs="B Nazanin" w:hint="cs"/>
          <w:b/>
          <w:bCs/>
          <w:color w:val="00B0F0"/>
          <w:kern w:val="0"/>
          <w:sz w:val="18"/>
          <w:szCs w:val="18"/>
          <w:rtl/>
          <w:lang w:bidi="fa-IR"/>
          <w14:ligatures w14:val="none"/>
        </w:rPr>
        <w:t>9</w:t>
      </w:r>
      <w:r w:rsidRPr="009B14EE">
        <w:rPr>
          <w:rFonts w:ascii="Times New Roman" w:eastAsia="Times New Roman" w:hAnsi="Times New Roman" w:cs="B Nazanin" w:hint="cs"/>
          <w:b/>
          <w:bCs/>
          <w:kern w:val="0"/>
          <w:sz w:val="18"/>
          <w:szCs w:val="18"/>
          <w:rtl/>
          <w:lang w:bidi="fa-IR"/>
          <w14:ligatures w14:val="none"/>
        </w:rPr>
        <w:t xml:space="preserve">) </w:t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>مجموعه مقالات کنفرانس مستقيماً از پروندة ورد</w:t>
      </w:r>
      <w:r w:rsidRPr="009B14EE">
        <w:rPr>
          <w:rFonts w:ascii="Times New Roman" w:eastAsia="Times New Roman" w:hAnsi="Times New Roman" w:cs="B Nazanin"/>
          <w:kern w:val="0"/>
          <w:sz w:val="18"/>
          <w:szCs w:val="18"/>
          <w:vertAlign w:val="superscript"/>
          <w:rtl/>
          <w:lang w:bidi="fa-IR"/>
          <w14:ligatures w14:val="none"/>
        </w:rPr>
        <w:footnoteReference w:id="1"/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 xml:space="preserve"> مقالات که</w:t>
      </w:r>
      <w:r w:rsidRPr="009B14EE">
        <w:rPr>
          <w:rFonts w:ascii="Times New Roman" w:eastAsia="Times New Roman" w:hAnsi="Times New Roman" w:cs="B Nazanin"/>
          <w:kern w:val="0"/>
          <w:sz w:val="18"/>
          <w:szCs w:val="18"/>
          <w:lang w:bidi="fa-IR"/>
          <w14:ligatures w14:val="none"/>
        </w:rPr>
        <w:t xml:space="preserve"> </w:t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 xml:space="preserve">نويسندگان تهيه می‌کنند، ايجاد می‌شود. لذا متذکر می گردد مقالاتی که به صورت کامل آئين نگارش را رعايت ننموده باشند، اولويت پيگيری و اعمال فرآيند داوری را از دست خواهند داد. مقالات بصورت مقاله کامل دریافت و داوری می شوند و نيازمند چکيده‌ای با </w:t>
      </w:r>
      <w:r w:rsidR="007F4C35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>550</w:t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 xml:space="preserve"> الی </w:t>
      </w:r>
      <w:r w:rsidR="007F4C35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>600</w:t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 xml:space="preserve"> کلمه می باشند.</w:t>
      </w:r>
    </w:p>
    <w:p w14:paraId="586731D8" w14:textId="77777777" w:rsidR="009B14EE" w:rsidRPr="009B14EE" w:rsidRDefault="009B14EE" w:rsidP="009B14E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kern w:val="0"/>
          <w:sz w:val="20"/>
          <w:szCs w:val="20"/>
          <w:rtl/>
          <w:lang w:bidi="fa-IR"/>
          <w14:ligatures w14:val="none"/>
        </w:rPr>
      </w:pPr>
      <w:r w:rsidRPr="009B14EE">
        <w:rPr>
          <w:rFonts w:ascii="Times New Roman" w:eastAsia="Times New Roman" w:hAnsi="Times New Roman" w:cs="B Nazanin" w:hint="cs"/>
          <w:b/>
          <w:bCs/>
          <w:kern w:val="0"/>
          <w:sz w:val="18"/>
          <w:szCs w:val="18"/>
          <w:rtl/>
          <w:lang w:bidi="fa-IR"/>
          <w14:ligatures w14:val="none"/>
        </w:rPr>
        <w:t>کلمات کليدی</w:t>
      </w:r>
      <w:r w:rsidRPr="009B14EE">
        <w:rPr>
          <w:rFonts w:ascii="Times New Roman" w:eastAsia="Times New Roman" w:hAnsi="Times New Roman" w:cs="B Nazanin" w:hint="cs"/>
          <w:kern w:val="0"/>
          <w:sz w:val="20"/>
          <w:szCs w:val="20"/>
          <w:rtl/>
          <w:lang w:bidi="fa-IR"/>
          <w14:ligatures w14:val="none"/>
        </w:rPr>
        <w:t xml:space="preserve">: </w:t>
      </w:r>
      <w:r w:rsidRPr="009B14EE">
        <w:rPr>
          <w:rFonts w:ascii="Times New Roman" w:eastAsia="Times New Roman" w:hAnsi="Times New Roman" w:cs="B Nazanin" w:hint="cs"/>
          <w:kern w:val="0"/>
          <w:sz w:val="18"/>
          <w:szCs w:val="18"/>
          <w:rtl/>
          <w:lang w:bidi="fa-IR"/>
          <w14:ligatures w14:val="none"/>
        </w:rPr>
        <w:t>حتما بيان گردند و حداكثر تا پنج كلمه</w:t>
      </w:r>
    </w:p>
    <w:p w14:paraId="07241EE3" w14:textId="65C01399" w:rsidR="00DC7B29" w:rsidRDefault="00DC7B29" w:rsidP="009B14EE">
      <w:pPr>
        <w:bidi/>
        <w:rPr>
          <w:rtl/>
        </w:rPr>
      </w:pPr>
    </w:p>
    <w:p w14:paraId="14BCBB89" w14:textId="27734047" w:rsidR="004327A0" w:rsidRDefault="004327A0" w:rsidP="004327A0">
      <w:pPr>
        <w:bidi/>
      </w:pPr>
    </w:p>
    <w:p w14:paraId="0B759E8A" w14:textId="3A4FD732" w:rsidR="004327A0" w:rsidRPr="004327A0" w:rsidRDefault="004327A0" w:rsidP="004327A0">
      <w:pPr>
        <w:tabs>
          <w:tab w:val="left" w:pos="5715"/>
        </w:tabs>
        <w:bidi/>
      </w:pPr>
      <w:r>
        <w:rPr>
          <w:rtl/>
        </w:rPr>
        <w:tab/>
      </w:r>
    </w:p>
    <w:sectPr w:rsidR="004327A0" w:rsidRPr="004327A0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0238" w14:textId="77777777" w:rsidR="00227B60" w:rsidRDefault="00227B60" w:rsidP="007B1B78">
      <w:pPr>
        <w:spacing w:after="0" w:line="240" w:lineRule="auto"/>
      </w:pPr>
      <w:r>
        <w:separator/>
      </w:r>
    </w:p>
  </w:endnote>
  <w:endnote w:type="continuationSeparator" w:id="0">
    <w:p w14:paraId="08649660" w14:textId="77777777" w:rsidR="00227B60" w:rsidRDefault="00227B60" w:rsidP="007B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CB7D" w14:textId="77777777" w:rsidR="009B14EE" w:rsidRDefault="009B14EE" w:rsidP="00181308">
    <w:pPr>
      <w:pStyle w:val="Style1"/>
      <w:rPr>
        <w:bCs/>
        <w:sz w:val="18"/>
        <w:szCs w:val="18"/>
        <w:rtl/>
      </w:rPr>
    </w:pPr>
    <w:r>
      <w:rPr>
        <w:rFonts w:hint="cs"/>
        <w:bCs/>
        <w:sz w:val="18"/>
        <w:szCs w:val="18"/>
        <w:rtl/>
      </w:rPr>
      <w:t>یازدهمین</w:t>
    </w:r>
    <w:r w:rsidRPr="0002601D">
      <w:rPr>
        <w:rFonts w:hint="cs"/>
        <w:bCs/>
        <w:sz w:val="18"/>
        <w:szCs w:val="18"/>
        <w:rtl/>
      </w:rPr>
      <w:t xml:space="preserve"> کنفرانس سوخت و احتراق ایران</w:t>
    </w:r>
    <w:r>
      <w:rPr>
        <w:rFonts w:hint="cs"/>
        <w:bCs/>
        <w:sz w:val="18"/>
        <w:szCs w:val="18"/>
        <w:rtl/>
      </w:rPr>
      <w:t>، 6</w:t>
    </w:r>
    <w:r w:rsidRPr="0002601D">
      <w:rPr>
        <w:rFonts w:hint="cs"/>
        <w:bCs/>
        <w:sz w:val="18"/>
        <w:szCs w:val="18"/>
        <w:rtl/>
      </w:rPr>
      <w:t xml:space="preserve"> تا </w:t>
    </w:r>
    <w:r>
      <w:rPr>
        <w:rFonts w:hint="cs"/>
        <w:bCs/>
        <w:sz w:val="18"/>
        <w:szCs w:val="18"/>
        <w:rtl/>
      </w:rPr>
      <w:t>8</w:t>
    </w:r>
    <w:r w:rsidRPr="0002601D">
      <w:rPr>
        <w:rFonts w:hint="cs"/>
        <w:bCs/>
        <w:sz w:val="18"/>
        <w:szCs w:val="18"/>
        <w:rtl/>
      </w:rPr>
      <w:t xml:space="preserve"> </w:t>
    </w:r>
    <w:r>
      <w:rPr>
        <w:rFonts w:hint="cs"/>
        <w:bCs/>
        <w:sz w:val="18"/>
        <w:szCs w:val="18"/>
        <w:rtl/>
      </w:rPr>
      <w:t>آبان ماه</w:t>
    </w:r>
    <w:r w:rsidRPr="0002601D">
      <w:rPr>
        <w:rFonts w:hint="cs"/>
        <w:bCs/>
        <w:sz w:val="18"/>
        <w:szCs w:val="18"/>
        <w:rtl/>
      </w:rPr>
      <w:t xml:space="preserve"> </w:t>
    </w:r>
    <w:r>
      <w:rPr>
        <w:rFonts w:hint="cs"/>
        <w:bCs/>
        <w:sz w:val="18"/>
        <w:szCs w:val="18"/>
        <w:rtl/>
      </w:rPr>
      <w:t>1404</w:t>
    </w:r>
  </w:p>
  <w:p w14:paraId="144433F5" w14:textId="77777777" w:rsidR="009B14EE" w:rsidRPr="0002601D" w:rsidRDefault="009B14EE" w:rsidP="00181308">
    <w:pPr>
      <w:pStyle w:val="Style1"/>
      <w:rPr>
        <w:bCs/>
        <w:sz w:val="18"/>
        <w:szCs w:val="18"/>
        <w:rtl/>
      </w:rPr>
    </w:pPr>
    <w:r>
      <w:rPr>
        <w:rFonts w:hint="cs"/>
        <w:bCs/>
        <w:sz w:val="18"/>
        <w:szCs w:val="18"/>
        <w:rtl/>
      </w:rPr>
      <w:t>تهران</w:t>
    </w:r>
    <w:r w:rsidRPr="0002601D">
      <w:rPr>
        <w:rFonts w:hint="cs"/>
        <w:bCs/>
        <w:sz w:val="18"/>
        <w:szCs w:val="18"/>
        <w:rtl/>
      </w:rPr>
      <w:t xml:space="preserve">، دانشگاه </w:t>
    </w:r>
    <w:r>
      <w:rPr>
        <w:rFonts w:hint="cs"/>
        <w:bCs/>
        <w:sz w:val="18"/>
        <w:szCs w:val="18"/>
        <w:rtl/>
      </w:rPr>
      <w:t>صنعتی امیرکبیر تهران</w:t>
    </w:r>
  </w:p>
  <w:p w14:paraId="178A04AA" w14:textId="77777777" w:rsidR="009B14EE" w:rsidRPr="00D743E0" w:rsidRDefault="009B14EE" w:rsidP="00CD4ECF">
    <w:pPr>
      <w:pStyle w:val="Footer"/>
      <w:bidi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7510" w14:textId="77777777" w:rsidR="00227B60" w:rsidRDefault="00227B60" w:rsidP="007B1B78">
      <w:pPr>
        <w:spacing w:after="0" w:line="240" w:lineRule="auto"/>
      </w:pPr>
      <w:r>
        <w:separator/>
      </w:r>
    </w:p>
  </w:footnote>
  <w:footnote w:type="continuationSeparator" w:id="0">
    <w:p w14:paraId="30979119" w14:textId="77777777" w:rsidR="00227B60" w:rsidRDefault="00227B60" w:rsidP="007B1B78">
      <w:pPr>
        <w:spacing w:after="0" w:line="240" w:lineRule="auto"/>
      </w:pPr>
      <w:r>
        <w:continuationSeparator/>
      </w:r>
    </w:p>
  </w:footnote>
  <w:footnote w:id="1">
    <w:p w14:paraId="09F013C6" w14:textId="77777777" w:rsidR="009B14EE" w:rsidRPr="00460696" w:rsidRDefault="009B14EE" w:rsidP="009B14EE">
      <w:pPr>
        <w:pStyle w:val="FootnoteText"/>
        <w:rPr>
          <w:rFonts w:ascii="Cambria" w:hAnsi="Cambria"/>
          <w:sz w:val="14"/>
          <w:szCs w:val="14"/>
          <w:lang w:bidi="fa-IR"/>
        </w:rPr>
      </w:pPr>
      <w:r w:rsidRPr="00460696">
        <w:rPr>
          <w:rStyle w:val="FootnoteReference"/>
          <w:rFonts w:ascii="Cambria" w:hAnsi="Cambria"/>
          <w:sz w:val="14"/>
          <w:szCs w:val="14"/>
        </w:rPr>
        <w:footnoteRef/>
      </w:r>
      <w:r w:rsidRPr="00460696">
        <w:rPr>
          <w:rFonts w:ascii="Cambria" w:hAnsi="Cambria"/>
          <w:sz w:val="14"/>
          <w:szCs w:val="14"/>
        </w:rPr>
        <w:t xml:space="preserve"> </w:t>
      </w:r>
      <w:r w:rsidRPr="00460696">
        <w:rPr>
          <w:rFonts w:ascii="Cambria" w:hAnsi="Cambria" w:cs="Nazanin"/>
          <w:sz w:val="14"/>
          <w:szCs w:val="14"/>
          <w:lang w:bidi="fa-IR"/>
        </w:rPr>
        <w:t>Electronic Word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5BF0" w14:textId="77777777" w:rsidR="001507BB" w:rsidRPr="0002601D" w:rsidRDefault="001507BB" w:rsidP="001507BB">
    <w:pPr>
      <w:pStyle w:val="Style1"/>
      <w:jc w:val="right"/>
      <w:rPr>
        <w:bCs/>
        <w:sz w:val="18"/>
        <w:szCs w:val="18"/>
        <w:rtl/>
      </w:rPr>
    </w:pPr>
    <w:r w:rsidRPr="0002601D">
      <w:rPr>
        <w:rFonts w:hint="cs"/>
        <w:bCs/>
        <w:sz w:val="18"/>
        <w:szCs w:val="18"/>
        <w:rtl/>
      </w:rPr>
      <w:t xml:space="preserve">مجموعه مقالات </w:t>
    </w:r>
    <w:r>
      <w:rPr>
        <w:rFonts w:hint="cs"/>
        <w:bCs/>
        <w:sz w:val="18"/>
        <w:szCs w:val="18"/>
        <w:rtl/>
      </w:rPr>
      <w:t>یازدهمین</w:t>
    </w:r>
    <w:r w:rsidRPr="0002601D">
      <w:rPr>
        <w:rFonts w:hint="cs"/>
        <w:bCs/>
        <w:sz w:val="18"/>
        <w:szCs w:val="18"/>
        <w:rtl/>
      </w:rPr>
      <w:t xml:space="preserve"> کنفرانس سوخت و احتراق ایران</w:t>
    </w:r>
  </w:p>
  <w:p w14:paraId="7C8ACB58" w14:textId="77777777" w:rsidR="001507BB" w:rsidRPr="0002601D" w:rsidRDefault="001507BB" w:rsidP="001507BB">
    <w:pPr>
      <w:pStyle w:val="Style1"/>
      <w:jc w:val="right"/>
      <w:rPr>
        <w:bCs/>
        <w:sz w:val="18"/>
        <w:szCs w:val="18"/>
        <w:rtl/>
      </w:rPr>
    </w:pPr>
    <w:r>
      <w:rPr>
        <w:rFonts w:hint="cs"/>
        <w:bCs/>
        <w:sz w:val="18"/>
        <w:szCs w:val="18"/>
        <w:rtl/>
      </w:rPr>
      <w:t>6</w:t>
    </w:r>
    <w:r w:rsidRPr="0002601D">
      <w:rPr>
        <w:rFonts w:hint="cs"/>
        <w:bCs/>
        <w:sz w:val="18"/>
        <w:szCs w:val="18"/>
        <w:rtl/>
      </w:rPr>
      <w:t xml:space="preserve"> تا </w:t>
    </w:r>
    <w:r>
      <w:rPr>
        <w:rFonts w:hint="cs"/>
        <w:bCs/>
        <w:sz w:val="18"/>
        <w:szCs w:val="18"/>
        <w:rtl/>
      </w:rPr>
      <w:t>8</w:t>
    </w:r>
    <w:r w:rsidRPr="0002601D">
      <w:rPr>
        <w:rFonts w:hint="cs"/>
        <w:bCs/>
        <w:sz w:val="18"/>
        <w:szCs w:val="18"/>
        <w:rtl/>
      </w:rPr>
      <w:t xml:space="preserve"> </w:t>
    </w:r>
    <w:r>
      <w:rPr>
        <w:rFonts w:hint="cs"/>
        <w:bCs/>
        <w:sz w:val="18"/>
        <w:szCs w:val="18"/>
        <w:rtl/>
      </w:rPr>
      <w:t>آبان ماه</w:t>
    </w:r>
    <w:r w:rsidRPr="0002601D">
      <w:rPr>
        <w:rFonts w:hint="cs"/>
        <w:bCs/>
        <w:sz w:val="18"/>
        <w:szCs w:val="18"/>
        <w:rtl/>
      </w:rPr>
      <w:t xml:space="preserve"> </w:t>
    </w:r>
    <w:r>
      <w:rPr>
        <w:rFonts w:hint="cs"/>
        <w:bCs/>
        <w:sz w:val="18"/>
        <w:szCs w:val="18"/>
        <w:rtl/>
      </w:rPr>
      <w:t>1404</w:t>
    </w:r>
    <w:r w:rsidRPr="0002601D">
      <w:rPr>
        <w:rFonts w:hint="cs"/>
        <w:bCs/>
        <w:sz w:val="18"/>
        <w:szCs w:val="18"/>
        <w:rtl/>
      </w:rPr>
      <w:t xml:space="preserve">، ايران، </w:t>
    </w:r>
    <w:r>
      <w:rPr>
        <w:rFonts w:hint="cs"/>
        <w:bCs/>
        <w:sz w:val="18"/>
        <w:szCs w:val="18"/>
        <w:rtl/>
      </w:rPr>
      <w:t>تهران</w:t>
    </w:r>
    <w:r w:rsidRPr="0002601D">
      <w:rPr>
        <w:rFonts w:hint="cs"/>
        <w:bCs/>
        <w:sz w:val="18"/>
        <w:szCs w:val="18"/>
        <w:rtl/>
      </w:rPr>
      <w:t xml:space="preserve">، دانشگاه </w:t>
    </w:r>
    <w:r>
      <w:rPr>
        <w:rFonts w:hint="cs"/>
        <w:bCs/>
        <w:sz w:val="18"/>
        <w:szCs w:val="18"/>
        <w:rtl/>
      </w:rPr>
      <w:t>صنعتی امیرکبیر تهران</w:t>
    </w:r>
  </w:p>
  <w:p w14:paraId="7B3ADFCC" w14:textId="53CCB557" w:rsidR="009B14EE" w:rsidRDefault="001507BB" w:rsidP="001507BB">
    <w:pPr>
      <w:pStyle w:val="Footer"/>
      <w:rPr>
        <w:rFonts w:ascii="Cambria" w:hAnsi="Cambria" w:cs="B Nazanin"/>
        <w:b/>
        <w:bCs/>
        <w:sz w:val="16"/>
        <w:szCs w:val="16"/>
      </w:rPr>
    </w:pPr>
    <w:r w:rsidRPr="0002601D">
      <w:rPr>
        <w:rFonts w:ascii="Cambria" w:hAnsi="Cambria" w:cs="B Nazanin"/>
        <w:b/>
        <w:bCs/>
        <w:sz w:val="16"/>
        <w:szCs w:val="16"/>
      </w:rPr>
      <w:t>FCCI-202</w:t>
    </w:r>
    <w:r>
      <w:rPr>
        <w:rFonts w:ascii="Cambria" w:hAnsi="Cambria" w:cs="B Nazanin"/>
        <w:b/>
        <w:bCs/>
        <w:sz w:val="16"/>
        <w:szCs w:val="16"/>
      </w:rPr>
      <w:t>5</w:t>
    </w:r>
    <w:r w:rsidRPr="0002601D">
      <w:rPr>
        <w:rFonts w:ascii="Cambria" w:hAnsi="Cambria" w:cs="B Nazanin"/>
        <w:b/>
        <w:bCs/>
        <w:sz w:val="16"/>
        <w:szCs w:val="16"/>
      </w:rPr>
      <w:t>-XXXX</w:t>
    </w:r>
  </w:p>
  <w:p w14:paraId="6F559E4C" w14:textId="77777777" w:rsidR="00D9731E" w:rsidRPr="001507BB" w:rsidRDefault="00D9731E" w:rsidP="001507BB">
    <w:pPr>
      <w:pStyle w:val="Footer"/>
      <w:rPr>
        <w:rFonts w:ascii="Cambria" w:hAnsi="Cambria" w:cs="B Nazanin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D976" w14:textId="77777777" w:rsidR="009B14EE" w:rsidRPr="0002601D" w:rsidRDefault="009B14EE" w:rsidP="00757DC7">
    <w:pPr>
      <w:pStyle w:val="Style1"/>
      <w:jc w:val="right"/>
      <w:rPr>
        <w:bCs/>
        <w:sz w:val="18"/>
        <w:szCs w:val="18"/>
        <w:rtl/>
      </w:rPr>
    </w:pPr>
    <w:r w:rsidRPr="0002601D">
      <w:rPr>
        <w:rFonts w:hint="cs"/>
        <w:bCs/>
        <w:sz w:val="18"/>
        <w:szCs w:val="18"/>
        <w:rtl/>
      </w:rPr>
      <w:t xml:space="preserve">مجموعه مقالات </w:t>
    </w:r>
    <w:r>
      <w:rPr>
        <w:rFonts w:hint="cs"/>
        <w:bCs/>
        <w:sz w:val="18"/>
        <w:szCs w:val="18"/>
        <w:rtl/>
      </w:rPr>
      <w:t>یازدهمین</w:t>
    </w:r>
    <w:r w:rsidRPr="0002601D">
      <w:rPr>
        <w:rFonts w:hint="cs"/>
        <w:bCs/>
        <w:sz w:val="18"/>
        <w:szCs w:val="18"/>
        <w:rtl/>
      </w:rPr>
      <w:t xml:space="preserve"> کنفرانس سوخت و احتراق ایران</w:t>
    </w:r>
  </w:p>
  <w:p w14:paraId="29383EEA" w14:textId="77777777" w:rsidR="009B14EE" w:rsidRPr="0002601D" w:rsidRDefault="009B14EE" w:rsidP="00757DC7">
    <w:pPr>
      <w:pStyle w:val="Style1"/>
      <w:jc w:val="right"/>
      <w:rPr>
        <w:bCs/>
        <w:sz w:val="18"/>
        <w:szCs w:val="18"/>
        <w:rtl/>
      </w:rPr>
    </w:pPr>
    <w:r>
      <w:rPr>
        <w:rFonts w:hint="cs"/>
        <w:bCs/>
        <w:sz w:val="18"/>
        <w:szCs w:val="18"/>
        <w:rtl/>
      </w:rPr>
      <w:t>6</w:t>
    </w:r>
    <w:r w:rsidRPr="0002601D">
      <w:rPr>
        <w:rFonts w:hint="cs"/>
        <w:bCs/>
        <w:sz w:val="18"/>
        <w:szCs w:val="18"/>
        <w:rtl/>
      </w:rPr>
      <w:t xml:space="preserve"> تا </w:t>
    </w:r>
    <w:r>
      <w:rPr>
        <w:rFonts w:hint="cs"/>
        <w:bCs/>
        <w:sz w:val="18"/>
        <w:szCs w:val="18"/>
        <w:rtl/>
      </w:rPr>
      <w:t>8</w:t>
    </w:r>
    <w:r w:rsidRPr="0002601D">
      <w:rPr>
        <w:rFonts w:hint="cs"/>
        <w:bCs/>
        <w:sz w:val="18"/>
        <w:szCs w:val="18"/>
        <w:rtl/>
      </w:rPr>
      <w:t xml:space="preserve"> </w:t>
    </w:r>
    <w:r>
      <w:rPr>
        <w:rFonts w:hint="cs"/>
        <w:bCs/>
        <w:sz w:val="18"/>
        <w:szCs w:val="18"/>
        <w:rtl/>
      </w:rPr>
      <w:t>آبان ماه</w:t>
    </w:r>
    <w:r w:rsidRPr="0002601D">
      <w:rPr>
        <w:rFonts w:hint="cs"/>
        <w:bCs/>
        <w:sz w:val="18"/>
        <w:szCs w:val="18"/>
        <w:rtl/>
      </w:rPr>
      <w:t xml:space="preserve"> </w:t>
    </w:r>
    <w:r>
      <w:rPr>
        <w:rFonts w:hint="cs"/>
        <w:bCs/>
        <w:sz w:val="18"/>
        <w:szCs w:val="18"/>
        <w:rtl/>
      </w:rPr>
      <w:t>1404</w:t>
    </w:r>
    <w:r w:rsidRPr="0002601D">
      <w:rPr>
        <w:rFonts w:hint="cs"/>
        <w:bCs/>
        <w:sz w:val="18"/>
        <w:szCs w:val="18"/>
        <w:rtl/>
      </w:rPr>
      <w:t xml:space="preserve">، ايران، </w:t>
    </w:r>
    <w:r>
      <w:rPr>
        <w:rFonts w:hint="cs"/>
        <w:bCs/>
        <w:sz w:val="18"/>
        <w:szCs w:val="18"/>
        <w:rtl/>
      </w:rPr>
      <w:t>تهران</w:t>
    </w:r>
    <w:r w:rsidRPr="0002601D">
      <w:rPr>
        <w:rFonts w:hint="cs"/>
        <w:bCs/>
        <w:sz w:val="18"/>
        <w:szCs w:val="18"/>
        <w:rtl/>
      </w:rPr>
      <w:t xml:space="preserve">، دانشگاه </w:t>
    </w:r>
    <w:r>
      <w:rPr>
        <w:rFonts w:hint="cs"/>
        <w:bCs/>
        <w:sz w:val="18"/>
        <w:szCs w:val="18"/>
        <w:rtl/>
      </w:rPr>
      <w:t>صنعتی امیرکبیر تهران</w:t>
    </w:r>
  </w:p>
  <w:p w14:paraId="6DD24F94" w14:textId="77777777" w:rsidR="009B14EE" w:rsidRPr="0002601D" w:rsidRDefault="009B14EE" w:rsidP="00757DC7">
    <w:pPr>
      <w:pStyle w:val="Footer"/>
      <w:rPr>
        <w:rFonts w:ascii="Cambria" w:hAnsi="Cambria" w:cs="B Nazanin"/>
        <w:b/>
        <w:bCs/>
        <w:sz w:val="16"/>
        <w:szCs w:val="16"/>
      </w:rPr>
    </w:pPr>
    <w:r w:rsidRPr="0002601D">
      <w:rPr>
        <w:rFonts w:ascii="Cambria" w:hAnsi="Cambria" w:cs="B Nazanin"/>
        <w:b/>
        <w:bCs/>
        <w:sz w:val="16"/>
        <w:szCs w:val="16"/>
      </w:rPr>
      <w:t>FCCI-202</w:t>
    </w:r>
    <w:r>
      <w:rPr>
        <w:rFonts w:ascii="Cambria" w:hAnsi="Cambria" w:cs="B Nazanin"/>
        <w:b/>
        <w:bCs/>
        <w:sz w:val="16"/>
        <w:szCs w:val="16"/>
      </w:rPr>
      <w:t>5</w:t>
    </w:r>
    <w:r w:rsidRPr="0002601D">
      <w:rPr>
        <w:rFonts w:ascii="Cambria" w:hAnsi="Cambria" w:cs="B Nazanin"/>
        <w:b/>
        <w:bCs/>
        <w:sz w:val="16"/>
        <w:szCs w:val="16"/>
      </w:rPr>
      <w:t>-XXXX</w:t>
    </w:r>
  </w:p>
  <w:p w14:paraId="3843CB6D" w14:textId="77777777" w:rsidR="009B14EE" w:rsidRPr="0002601D" w:rsidRDefault="009B14EE" w:rsidP="008B78ED">
    <w:pPr>
      <w:pStyle w:val="Footer"/>
      <w:rPr>
        <w:rFonts w:cs="B Nazani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78"/>
    <w:rsid w:val="00133EA1"/>
    <w:rsid w:val="001507BB"/>
    <w:rsid w:val="00153B4E"/>
    <w:rsid w:val="00227B60"/>
    <w:rsid w:val="004327A0"/>
    <w:rsid w:val="0049751A"/>
    <w:rsid w:val="004B0AE4"/>
    <w:rsid w:val="00547BA9"/>
    <w:rsid w:val="00612826"/>
    <w:rsid w:val="007A65DA"/>
    <w:rsid w:val="007B1B78"/>
    <w:rsid w:val="007F4C35"/>
    <w:rsid w:val="00853971"/>
    <w:rsid w:val="008A2D32"/>
    <w:rsid w:val="00947F9E"/>
    <w:rsid w:val="00962AA5"/>
    <w:rsid w:val="009B14EE"/>
    <w:rsid w:val="009D32AE"/>
    <w:rsid w:val="00BA038D"/>
    <w:rsid w:val="00D82ADB"/>
    <w:rsid w:val="00D9731E"/>
    <w:rsid w:val="00DC7B29"/>
    <w:rsid w:val="00EC34B3"/>
    <w:rsid w:val="00F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AD91"/>
  <w15:chartTrackingRefBased/>
  <w15:docId w15:val="{E61DEAA3-41BB-42B9-ADBE-3AAD369D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14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4EE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9B1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14EE"/>
  </w:style>
  <w:style w:type="paragraph" w:styleId="Header">
    <w:name w:val="header"/>
    <w:basedOn w:val="Normal"/>
    <w:link w:val="HeaderChar"/>
    <w:uiPriority w:val="99"/>
    <w:unhideWhenUsed/>
    <w:rsid w:val="009B1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EE"/>
  </w:style>
  <w:style w:type="character" w:styleId="FootnoteReference">
    <w:name w:val="footnote reference"/>
    <w:semiHidden/>
    <w:rsid w:val="009B14EE"/>
    <w:rPr>
      <w:vertAlign w:val="superscript"/>
    </w:rPr>
  </w:style>
  <w:style w:type="paragraph" w:customStyle="1" w:styleId="Style1">
    <w:name w:val="Style1"/>
    <w:basedOn w:val="Normal"/>
    <w:link w:val="Style1Char"/>
    <w:rsid w:val="009B14EE"/>
    <w:pPr>
      <w:bidi/>
      <w:spacing w:after="0" w:line="240" w:lineRule="auto"/>
      <w:jc w:val="center"/>
    </w:pPr>
    <w:rPr>
      <w:rFonts w:ascii="Times New Roman" w:eastAsia="SimSun" w:hAnsi="Times New Roman" w:cs="B Nazanin"/>
      <w:kern w:val="0"/>
      <w:sz w:val="24"/>
      <w:szCs w:val="24"/>
      <w:lang w:eastAsia="zh-CN" w:bidi="fa-IR"/>
      <w14:ligatures w14:val="none"/>
    </w:rPr>
  </w:style>
  <w:style w:type="character" w:customStyle="1" w:styleId="Style1Char">
    <w:name w:val="Style1 Char"/>
    <w:link w:val="Style1"/>
    <w:rsid w:val="009B14EE"/>
    <w:rPr>
      <w:rFonts w:ascii="Times New Roman" w:eastAsia="SimSun" w:hAnsi="Times New Roman" w:cs="B Nazanin"/>
      <w:kern w:val="0"/>
      <w:sz w:val="24"/>
      <w:szCs w:val="24"/>
      <w:lang w:eastAsia="zh-CN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bhrad karim</dc:creator>
  <cp:keywords/>
  <dc:description/>
  <cp:lastModifiedBy>bhrad karim</cp:lastModifiedBy>
  <cp:revision>5</cp:revision>
  <dcterms:created xsi:type="dcterms:W3CDTF">2025-05-13T08:14:00Z</dcterms:created>
  <dcterms:modified xsi:type="dcterms:W3CDTF">2025-05-18T12:52:00Z</dcterms:modified>
</cp:coreProperties>
</file>